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8D" w:rsidRPr="00CC7021" w:rsidRDefault="007F5E8D" w:rsidP="007F5E8D">
      <w:pPr>
        <w:rPr>
          <w:b/>
          <w:sz w:val="28"/>
          <w:szCs w:val="28"/>
        </w:rPr>
      </w:pPr>
      <w:r w:rsidRPr="00CC702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Специальность10.02.05 Обеспечение информационной безопасности автоматизированных систем</w:t>
      </w:r>
    </w:p>
    <w:p w:rsidR="007F5E8D" w:rsidRPr="00CC7021" w:rsidRDefault="007F5E8D" w:rsidP="007F5E8D">
      <w:pPr>
        <w:tabs>
          <w:tab w:val="left" w:pos="1248"/>
        </w:tabs>
        <w:ind w:left="-106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5E8D" w:rsidRPr="00CC7021" w:rsidRDefault="007F5E8D" w:rsidP="007F5E8D">
      <w:pPr>
        <w:tabs>
          <w:tab w:val="left" w:pos="1248"/>
        </w:tabs>
        <w:ind w:left="-106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021">
        <w:rPr>
          <w:rFonts w:ascii="Times New Roman" w:hAnsi="Times New Roman" w:cs="Times New Roman"/>
          <w:b/>
          <w:color w:val="000000"/>
          <w:sz w:val="28"/>
          <w:szCs w:val="28"/>
        </w:rPr>
        <w:t>Общеобразовательная подготовка</w:t>
      </w:r>
    </w:p>
    <w:p w:rsidR="007F5E8D" w:rsidRPr="00CC7021" w:rsidRDefault="007F5E8D" w:rsidP="007F5E8D">
      <w:pPr>
        <w:tabs>
          <w:tab w:val="left" w:pos="1248"/>
        </w:tabs>
        <w:ind w:left="-106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021">
        <w:rPr>
          <w:rFonts w:ascii="Times New Roman" w:hAnsi="Times New Roman" w:cs="Times New Roman"/>
          <w:b/>
          <w:color w:val="000000"/>
          <w:sz w:val="28"/>
          <w:szCs w:val="28"/>
        </w:rPr>
        <w:t>Среднее общее образование</w:t>
      </w:r>
    </w:p>
    <w:p w:rsidR="007F5E8D" w:rsidRPr="00CC7021" w:rsidRDefault="007F5E8D" w:rsidP="007F5E8D">
      <w:pPr>
        <w:tabs>
          <w:tab w:val="left" w:pos="1248"/>
        </w:tabs>
        <w:ind w:left="-106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7021">
        <w:rPr>
          <w:rFonts w:ascii="Times New Roman" w:hAnsi="Times New Roman" w:cs="Times New Roman"/>
          <w:b/>
          <w:color w:val="000000"/>
          <w:sz w:val="28"/>
          <w:szCs w:val="28"/>
        </w:rPr>
        <w:t>Базовые дисциплины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 (включая экономику и право)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Астрономия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Калмыцкий язык</w:t>
      </w:r>
    </w:p>
    <w:p w:rsidR="007F5E8D" w:rsidRPr="00CC7021" w:rsidRDefault="007F5E8D" w:rsidP="007F5E8D">
      <w:pPr>
        <w:tabs>
          <w:tab w:val="left" w:pos="1419"/>
        </w:tabs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Профильные дисциплины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</w:p>
    <w:p w:rsidR="007F5E8D" w:rsidRPr="00CC7021" w:rsidRDefault="007F5E8D" w:rsidP="007F5E8D">
      <w:pPr>
        <w:tabs>
          <w:tab w:val="left" w:pos="1419"/>
        </w:tabs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Профессиональная подготовка</w:t>
      </w:r>
    </w:p>
    <w:p w:rsidR="007F5E8D" w:rsidRPr="00CC7021" w:rsidRDefault="007F5E8D" w:rsidP="007F5E8D">
      <w:pPr>
        <w:tabs>
          <w:tab w:val="left" w:pos="1419"/>
        </w:tabs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Общий гуманитарный и социально-экономический учебный цикл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философии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в профессиональной деятельности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и культура речи</w:t>
      </w:r>
    </w:p>
    <w:p w:rsidR="007F5E8D" w:rsidRPr="00CC7021" w:rsidRDefault="007F5E8D" w:rsidP="007F5E8D">
      <w:pPr>
        <w:tabs>
          <w:tab w:val="left" w:pos="1419"/>
        </w:tabs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Математический и общий естественнонаучный учебный цикл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логика и теория алгоритмов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вероятностей и математическая статистика</w:t>
      </w:r>
    </w:p>
    <w:p w:rsidR="007F5E8D" w:rsidRPr="00CC7021" w:rsidRDefault="007F5E8D" w:rsidP="007F5E8D">
      <w:pPr>
        <w:tabs>
          <w:tab w:val="left" w:pos="1419"/>
        </w:tabs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Общепрофессиональный цикл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информационной безопасности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Организационно-правовое обеспечение информационной безопасности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алгоритмизации и программирования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Электроника и схемотехника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и управление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жизнедеятельности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информатизации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обеспечение профессиональной деятельности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Электротехника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Метрология, стандартизация и сертификация программного продукта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мультимедиа информации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графика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3D графики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защита WEB-приложений</w:t>
      </w:r>
    </w:p>
    <w:p w:rsidR="007F5E8D" w:rsidRPr="00CC7021" w:rsidRDefault="007F5E8D" w:rsidP="007F5E8D">
      <w:pPr>
        <w:tabs>
          <w:tab w:val="left" w:pos="1419"/>
        </w:tabs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Профессиональный цикл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ПМ.01</w:t>
      </w: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Эксплуатация автоматизированных (информационных) систем в защищённом исполнении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ПМ.02</w:t>
      </w: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Защита информации в автоматизированных системах программными и программно-аппаратными средствами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ПМ.03</w:t>
      </w: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Защита информации техническими средствами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ПМ.04</w:t>
      </w: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Выполнение работ по одной или нескольким профессиям рабочих, должностям служащих</w:t>
      </w:r>
    </w:p>
    <w:p w:rsidR="007F5E8D" w:rsidRPr="00CC7021" w:rsidRDefault="007F5E8D" w:rsidP="007F5E8D">
      <w:pPr>
        <w:tabs>
          <w:tab w:val="left" w:pos="1419"/>
        </w:tabs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(по профилю специальности) практика </w:t>
      </w:r>
    </w:p>
    <w:p w:rsidR="007F5E8D" w:rsidRPr="00CC7021" w:rsidRDefault="007F5E8D" w:rsidP="007F5E8D">
      <w:pPr>
        <w:tabs>
          <w:tab w:val="left" w:pos="1419"/>
        </w:tabs>
        <w:ind w:left="8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практика (преддипломная)</w:t>
      </w:r>
    </w:p>
    <w:p w:rsidR="000818A6" w:rsidRPr="00CC7021" w:rsidRDefault="000818A6">
      <w:pPr>
        <w:rPr>
          <w:sz w:val="28"/>
          <w:szCs w:val="28"/>
        </w:rPr>
      </w:pPr>
    </w:p>
    <w:sectPr w:rsidR="000818A6" w:rsidRPr="00CC7021" w:rsidSect="0008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5E8D"/>
    <w:rsid w:val="000818A6"/>
    <w:rsid w:val="00152D56"/>
    <w:rsid w:val="007F5E8D"/>
    <w:rsid w:val="00BD3FBB"/>
    <w:rsid w:val="00CC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KAB1510</dc:creator>
  <cp:lastModifiedBy>KAB1510</cp:lastModifiedBy>
  <cp:revision>2</cp:revision>
  <dcterms:created xsi:type="dcterms:W3CDTF">2019-11-06T08:49:00Z</dcterms:created>
  <dcterms:modified xsi:type="dcterms:W3CDTF">2019-11-06T09:27:00Z</dcterms:modified>
</cp:coreProperties>
</file>